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A.GEETANJALI DEVI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D/o A.Venkatrao chowdary,               Mobile No :+918897116668,6303615751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D.No: 3-13,Ramalayam street,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ID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omsaisrisai45@gmail.com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Chadalada,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PeddapuramMandal,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East Godavari,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Andhra Pradesh.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1" style="position:absolute;margin-left:-47.45pt;margin-top:1.05pt;width:562.2pt;height:3.8pt;flip:y;z-index:251658240;visibility:visible;mso-position-horizontal:absolute;mso-position-vertical:absolute;mso-position-horizontal-relative:margin;mso-position-vertical-relative:text;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"/>
        </w:pic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work sincerely for the development of the organisation that offers scope for the growth and opportunities and personal development.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1"/>
        <w:gridCol w:w="3922"/>
        <w:gridCol w:w="1151"/>
        <w:gridCol w:w="1731"/>
        <w:tblGridChange w:id="0">
          <w:tblGrid>
            <w:gridCol w:w="2661"/>
            <w:gridCol w:w="3922"/>
            <w:gridCol w:w="1151"/>
            <w:gridCol w:w="1731"/>
          </w:tblGrid>
        </w:tblGridChange>
      </w:tblGrid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Institute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trHeight w:val="4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B.ED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pos="96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N.M.E.S.College, Ramesampeta.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 (CGPA)</w:t>
            </w:r>
          </w:p>
        </w:tc>
      </w:tr>
      <w:tr>
        <w:trPr>
          <w:trHeight w:val="3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M.Sc (Physics)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Arts college (A), Rajahmundry.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8.01 (CGPA)</w:t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B.Sc (Computers)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C.B.R.Degree College, Pithapuram.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Intermediate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C.B.R.Jr College, Pithapuram.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71.6</w:t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Z.P.High School, Divili.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STRENGTHS: 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 person with positive attitude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 a hardworking person</w:t>
      </w:r>
    </w:p>
    <w:p w:rsidR="00000000" w:rsidDel="00000000" w:rsidP="00000000" w:rsidRDefault="00000000" w:rsidRPr="00000000" w14:paraId="00000033">
      <w:pPr>
        <w:spacing w:after="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Presently working in Krishna Govt. Degree College (A) Visakhapatnam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KITS Engineering college, DIVILI, pedapuram mandal from 2018 to 2019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ADITYA DEGREE COLLEGE at KAKINADA from 2014 to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B.S.R Jr AND Degree college at DIVILI as lecturer in physics department from 2013 to 2014.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                                                    :          A.GEETANJALI DEVI,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 name                                           :          A.Venkatrao chowdary,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                                          :          14-06-1990,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                                                         :          Female,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                                         :          Married,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                                             :          Indian,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Mother tongue                                       :          Telugu,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Proficiency in languages                       :           English, Telugu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DECIARATION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the above mention particulars are true to the best of my knowledge.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 :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:        </w:t>
        <w:tab/>
        <w:tab/>
        <w:tab/>
        <w:tab/>
        <w:tab/>
        <w:tab/>
        <w:t xml:space="preserve">                           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A.GEETANJALI DEVI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msaisrisai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